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Introducing the Most Stylish Sunday Brunch on the Island at Four Seasons Resort Koh Samui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August 4,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Koh Samui,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Celebrate the weekend in style with the new and exclusive </w:t>
      </w:r>
      <w:hyperlink r:id="rId28">
        <w:r>
          <w:rPr>
            <w:color w:val="0000ff"/>
            <w:sz w:val="22"/>
          </w:rPr>
          <w:t>Sunday Brunch</w:t>
        </w:r>
      </w:hyperlink>
      <w:r>
        <w:rPr>
          <w:rFonts w:ascii="Arial"/>
          <w:color w:val="000000"/>
          <w:sz w:val="21"/>
        </w:rPr>
        <w:t xml:space="preserve"> at </w:t>
      </w:r>
      <w:hyperlink r:id="rId29">
        <w:r>
          <w:rPr>
            <w:color w:val="0000ff"/>
            <w:sz w:val="22"/>
          </w:rPr>
          <w:t>
     Four Seasons
     Resort Koh Samui</w:t>
        </w:r>
      </w:hyperlink>
      <w:r>
        <w:rPr>
          <w:rFonts w:ascii="Arial"/>
          <w:color w:val="000000"/>
          <w:sz w:val="21"/>
        </w:rPr>
        <w:t>. Enjoy an afternoon of exquisite culinary pleasures, complemented by fine vintages and handcrafted cocktails - not to mention the incredible tropical vistas.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venue is </w:t>
      </w:r>
      <w:hyperlink r:id="rId30">
        <w:r>
          <w:rPr>
            <w:color w:val="0000ff"/>
            <w:sz w:val="22"/>
          </w:rPr>
          <w:t>KOH Thai Kitchen</w:t>
        </w:r>
      </w:hyperlink>
      <w:r>
        <w:rPr>
          <w:rFonts w:ascii="Arial"/>
          <w:color w:val="000000"/>
          <w:sz w:val="21"/>
        </w:rPr>
        <w:t>, perched atop a palm-clad hill and cooled by pure sea breezes. This chic restaurant makes the most of its fabulous location by blending open-air seating with contemporary Thai design. Infinite views of the Gulf of Thailand form the backdrop to a memorable meal, while live jazz provides the perfect Sunday soundtrack.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Indulge the Taste Buds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Savour delectable specialties from around the world, from Japanese sashimi and Thai-style BBQ pork ribs to French lobster bisque and Italian panna cotta. Live cooking stations offer spicy local favourites, as well as authentic Latin American delights from the </w:t>
      </w:r>
      <w:hyperlink r:id="rId31">
        <w:r>
          <w:rPr>
            <w:color w:val="0000ff"/>
            <w:sz w:val="22"/>
          </w:rPr>
          <w:t>CoCoRum</w:t>
        </w:r>
      </w:hyperlink>
      <w:r>
        <w:rPr>
          <w:rFonts w:ascii="Arial"/>
          <w:color w:val="000000"/>
          <w:sz w:val="21"/>
        </w:rPr>
        <w:t xml:space="preserve"> menu, including Peruvian ceviche and Jamaican criola salad.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Sunday Brunch features the finest produce, be it oysters from coastal France or succulent grass-fed beef from the pristine Australian island of Tasmania. For made-to-order mains, served hot at the table, choose from the Chef’s selection of brunch mainstays - fresh, flavourful and utterly satisfying. Think poached eggs served with Parma ham and chervil-spiced hollandaise, lobster seared in mustard butter with a side of tomato salsa, or homemade pasta with prawns and bone marrow. The impressive buffet spread also includes an array of salads, breads, roasts, hot pots, cheeses and desserts.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Resort's careful attention to food certainly doesn’t mean the drinks get left behind. Enhance the afternoon-long vacation with a curated selection of wines, as well as cocktails chosen by the Resort's mixologist. Enjoy classics such as the Bloody Mary and Margarita with a twist of island creativity, or simply relax with an old and familiar companion, be it a refreshing gin and tonic, or a smoky single malt.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Live the Island Dream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Complete the perfect laid back Sunday experience with thoughtfully chosen add-ons from the Resort. Parents can relax and spend some uninterrupted quality time together as the </w:t>
      </w:r>
      <w:hyperlink r:id="rId32">
        <w:r>
          <w:rPr>
            <w:color w:val="0000ff"/>
            <w:sz w:val="22"/>
          </w:rPr>
          <w:t>Kids’ Club</w:t>
        </w:r>
      </w:hyperlink>
      <w:r>
        <w:rPr>
          <w:rFonts w:ascii="Arial"/>
          <w:color w:val="000000"/>
          <w:sz w:val="21"/>
        </w:rPr>
        <w:t xml:space="preserve"> offers complimentary babysitting services, so the children will be in good hands. Beach buffs are invited to unwind on the Resort’s private stretch of palm-fringed sands and take a dip in the crystal-clear waters. For some well-deserved pampering, book an express spa treatment in the private sala.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Choose a Sunday Brunch: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THB 2,700++ (food only)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THB 3,300++ (food and a glass of sparkling wine)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THB 4,200++ (food and free-flowing beverages, including house wines, selection of five cocktails by our mixologist, live stations, standard house pour of alcohol mixes, beers, soft beverages and water)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Choose add-ons: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Kids’ Club babysitting service: complimentary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Beach access: THB 500 per person (complimentary for overnight guests)</w:t>
      </w:r>
      <w:r>
        <w:br/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Express spa treatments: THB 900 for 20 minutes (scalp, neck and shoulder massage)</w:t>
      </w:r>
      <w:r>
        <w:br/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10,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 and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Love at Thailand’s Most Romantic Dining Destinations This Valentine’s Day at Four Seasons Resorts Thailand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https://publish.url/chiangmai/hotel-news/2018/valentines-day.html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Experience the All-New Intuitive Massage at The Secret Garden Spa Four Seasons Resort Koh Samui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https://publish.url/kohsamui/hotel-news/2018/intuitive-massage.html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Pitchanan Tongsuk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Executive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219 Moo 5, Angthong,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Koh Samui, Surat Thani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pitchanan.tongsuk@fourseasons.com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+66 077 243 000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kohsamui/dining/dining_experiences/sunday-brunch/" Type="http://schemas.openxmlformats.org/officeDocument/2006/relationships/hyperlink" Id="rId28"/><Relationship TargetMode="External" Target="http://www.fourseasons.com/kohsamui/" Type="http://schemas.openxmlformats.org/officeDocument/2006/relationships/hyperlink" Id="rId29"/><Relationship TargetMode="External" Target="http://www.fourseasons.com/kohsamui/dining/restaurants/koh/" Type="http://schemas.openxmlformats.org/officeDocument/2006/relationships/hyperlink" Id="rId30"/><Relationship TargetMode="External" Target="http://www.fourseasons.com/kohsamui/dining/restaurants/coco_rum/" Type="http://schemas.openxmlformats.org/officeDocument/2006/relationships/hyperlink" Id="rId31"/><Relationship TargetMode="External" Target="http://www.fourseasons.com/kohsamui/services_and_amenities/family_at_four_seasons/kids_for_all_seasons/" Type="http://schemas.openxmlformats.org/officeDocument/2006/relationships/hyperlink" Id="rId32"/><Relationship Target="numbering.xml" Type="http://schemas.openxmlformats.org/officeDocument/2006/relationships/numbering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