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Enjoy Gastrohome by Four Seasons Dubai in the Comfort of Home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Four Seasons restaurants now available on Talabat, Uber Easts and Zomato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27,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Dubai, U.A.E.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After years of crafting truly exceptional and memorable dining experiences for guests across its multiple fine dining establishments, and in light of the current situation sweeping the globe, </w:t>
      </w:r>
      <w:hyperlink r:id="rId28">
        <w:r>
          <w:rPr>
            <w:color w:val="0000ff"/>
            <w:sz w:val="22"/>
          </w:rPr>
          <w:t>Four Seasons Resort Dubai at Jumeirah Beach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will now offer the taste of some of their leading restaurants for guests to enjoy in the comfort of their own homes with </w:t>
      </w:r>
      <w:r>
        <w:rPr>
          <w:rFonts w:ascii="Arial" w:hAnsi="Arial" w:cs="Arial"/>
          <w:color w:val="000000"/>
          <w:sz w:val="21"/>
          <w:szCs w:val="21"/>
        </w:rPr>
        <w:t>Gastrohome by Four Seasons,</w:t>
      </w:r>
      <w:r>
        <w:rPr>
          <w:rFonts w:ascii="Arial" w:hAnsi="Arial" w:cs="Arial"/>
          <w:color w:val="000000"/>
          <w:sz w:val="21"/>
          <w:szCs w:val="21"/>
        </w:rPr>
        <w:t xml:space="preserve"> a new online delivery service now available on Talabat, Uber Eats and Zomato.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Diners are invited to choose from an enticing array of healthy and delicious dishes prepared by Four Seasons culinary masters, and indulge in a sumptuous feast in the security of their own home. Spearheaded by Executive Chef </w:t>
      </w:r>
      <w:hyperlink r:id="rId29">
        <w:r>
          <w:rPr>
            <w:color w:val="0000ff"/>
            <w:sz w:val="22"/>
          </w:rPr>
          <w:t>Gilles Arzur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Gastrohome’s extensive menu accentuates the freshness of seasonal produce and showcases exquisite, international delicacies through the careful balancing of colours, flavours, textures and aromas to create sublimely delectable cuisine that supports a healthy lifestyle. Drawing inspiration from international influences the menu caters to all diets, whether it be plant-based dishes from vegan restaurant </w:t>
      </w:r>
      <w:hyperlink r:id="rId30">
        <w:r>
          <w:rPr>
            <w:color w:val="0000ff"/>
            <w:sz w:val="22"/>
          </w:rPr>
          <w:t>Folia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or roasted sea bass and </w:t>
      </w:r>
      <w:r>
        <w:rPr>
          <w:rFonts w:ascii="Arial" w:hAnsi="Arial" w:cs="Arial"/>
          <w:color w:val="000000"/>
          <w:sz w:val="21"/>
          <w:szCs w:val="21"/>
        </w:rPr>
        <w:t>tom yum kung</w:t>
      </w:r>
      <w:r>
        <w:rPr>
          <w:rFonts w:ascii="Arial" w:hAnsi="Arial" w:cs="Arial"/>
          <w:color w:val="000000"/>
          <w:sz w:val="21"/>
          <w:szCs w:val="21"/>
        </w:rPr>
        <w:t xml:space="preserve"> from </w:t>
      </w:r>
      <w:hyperlink r:id="rId31">
        <w:r>
          <w:rPr>
            <w:color w:val="0000ff"/>
            <w:sz w:val="22"/>
          </w:rPr>
          <w:t>Sea Fu</w:t>
        </w:r>
      </w:hyperlink>
      <w:r>
        <w:rPr>
          <w:rFonts w:ascii="Arial" w:hAnsi="Arial" w:cs="Arial"/>
          <w:color w:val="000000"/>
          <w:sz w:val="21"/>
          <w:szCs w:val="21"/>
        </w:rPr>
        <w:t>, there is something for everyone, allowing guests to still enjoy the taste of Four Seasons throughout this difficult time.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Additionally, to mark the Holy Month of Ramadan, the talented Four Seasons chefs have curated an extensive a la carte menu that include Arabic specialty dishes from all over the region.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Share from a timeless selection of cold and hot mezze, indulgent main courses including chicken </w:t>
      </w:r>
      <w:r>
        <w:rPr>
          <w:rFonts w:ascii="Arial" w:hAnsi="Arial" w:cs="Arial"/>
          <w:color w:val="000000"/>
          <w:sz w:val="21"/>
          <w:szCs w:val="21"/>
        </w:rPr>
        <w:t>shish taouk</w:t>
      </w:r>
      <w:r>
        <w:rPr>
          <w:rFonts w:ascii="Arial" w:hAnsi="Arial" w:cs="Arial"/>
          <w:color w:val="000000"/>
          <w:sz w:val="21"/>
          <w:szCs w:val="21"/>
        </w:rPr>
        <w:t xml:space="preserve">, Arab mixed grill and lamb </w:t>
      </w:r>
      <w:r>
        <w:rPr>
          <w:rFonts w:ascii="Arial" w:hAnsi="Arial" w:cs="Arial"/>
          <w:color w:val="000000"/>
          <w:sz w:val="21"/>
          <w:szCs w:val="21"/>
        </w:rPr>
        <w:t>kofta</w:t>
      </w:r>
      <w:r>
        <w:rPr>
          <w:rFonts w:ascii="Arial" w:hAnsi="Arial" w:cs="Arial"/>
          <w:color w:val="000000"/>
          <w:sz w:val="21"/>
          <w:szCs w:val="21"/>
        </w:rPr>
        <w:t xml:space="preserve">, before finishing with delicious desserts such as </w:t>
      </w:r>
      <w:r>
        <w:rPr>
          <w:rFonts w:ascii="Arial" w:hAnsi="Arial" w:cs="Arial"/>
          <w:color w:val="000000"/>
          <w:sz w:val="21"/>
          <w:szCs w:val="21"/>
        </w:rPr>
        <w:t>umm ali, halawiyat</w:t>
      </w:r>
      <w:r>
        <w:rPr>
          <w:rFonts w:ascii="Arial" w:hAnsi="Arial" w:cs="Arial"/>
          <w:color w:val="000000"/>
          <w:sz w:val="21"/>
          <w:szCs w:val="21"/>
        </w:rPr>
        <w:t xml:space="preserve"> Arabia and date pudding, all available throughout the Holy Month of Ramadan.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Gastrohome is available on </w:t>
      </w:r>
      <w:hyperlink r:id="rId32">
        <w:r>
          <w:rPr>
            <w:color w:val="0000ff"/>
            <w:sz w:val="22"/>
          </w:rPr>
          <w:t>Talabat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</w:t>
      </w:r>
      <w:hyperlink r:id="rId33">
        <w:r>
          <w:rPr>
            <w:color w:val="0000ff"/>
            <w:sz w:val="22"/>
          </w:rPr>
          <w:t>UberEats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and </w:t>
      </w:r>
      <w:hyperlink r:id="rId34">
        <w:r>
          <w:rPr>
            <w:color w:val="0000ff"/>
            <w:sz w:val="22"/>
          </w:rPr>
          <w:t>Zomato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or through contacting the hotel directly on 04 270 7777.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10,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Dubai, U.A.E.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The Resident’s Key: Unlock the City’s Secrets with Four Seasons Hotels Dubai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https://publish.url/dubai/hotel-news/2020/residents-key.html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13,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Abu Dhabi, U.A.E.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فنادق ومنتجعات فورسيزونز في الإمارات تحافظ على تصنيف الخمس نجوم في دليل فوربس للسفر 2020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https://publish.url/ar/abudhabi/hotel-news/2020/forbes-five-star-hotels-in-uae-2.html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Mazhit Ismailov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 xml:space="preserve">Senior Director of PR and Communications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Jumeirah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Dubai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United Arab Emirates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mazhit.ismailov@fourseasons.com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+ 971 4 270 7723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Nancy Kingham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PR and Communications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Jumeirah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Dubai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United Arab Emirates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nancy.kingham@fourseasons.com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+97142707777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dubaijb/" Type="http://schemas.openxmlformats.org/officeDocument/2006/relationships/hyperlink" Id="rId28"/><Relationship TargetMode="External" Target="https://press.fourseasons.com/dubaijb/hotel-team/gilles-arzur.html" Type="http://schemas.openxmlformats.org/officeDocument/2006/relationships/hyperlink" Id="rId29"/><Relationship TargetMode="External" Target="https://www.fourseasons.com/dubaijb/dining/restaurants/folia/" Type="http://schemas.openxmlformats.org/officeDocument/2006/relationships/hyperlink" Id="rId30"/><Relationship TargetMode="External" Target="https://www.fourseasons.com/dubaijb/dining/restaurants/sea_fu/" Type="http://schemas.openxmlformats.org/officeDocument/2006/relationships/hyperlink" Id="rId31"/><Relationship TargetMode="External" Target="https://www.talabat.com/uae/restaurant/35502/gastrohome-by-four-seasons-jumeirah-2?aid=1194" Type="http://schemas.openxmlformats.org/officeDocument/2006/relationships/hyperlink" Id="rId32"/><Relationship TargetMode="External" Target="https://www.ubereats.com/ae/dubai/food-delivery/gastrohome-by-four-seasons-dubai/NQQkcmWSQOejCROKmwtX4g" Type="http://schemas.openxmlformats.org/officeDocument/2006/relationships/hyperlink" Id="rId33"/><Relationship TargetMode="External" Target="https://www.zomato.com/dubai/gastrohome-by-four-seasons-jumeirah-2/menu" Type="http://schemas.openxmlformats.org/officeDocument/2006/relationships/hyperlink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