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 Narrow" w:hAnsi="Arial Narrow"/>
          <w:b/>
          <w:sz w:val="36"/>
        </w:rPr>
        <w:t>Novo Four Seasons Hotel San Francisco at Embarcadero é inaugurado</w:t>
      </w:r>
    </w:p>
    <w:p>
      <w:pPr>
        <w:pStyle w:val="Subtitle"/>
        <w:ind w:left="0"/>
        <w:jc w:val="left"/>
        <w:textAlignment w:val="auto"/>
      </w:pPr>
      <w:r>
        <w:rPr>
          <w:rFonts w:ascii="Arial" w:hAnsi="Arial" w:cs="Arial"/>
        </w:rPr>
        <w:t>Segundo hotel da rede em São Francisco oferece experiências de luxo nas alturas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October 1, 2020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San Francisco, U.S.A.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O </w:t>
      </w:r>
      <w:hyperlink r:id="rId28">
        <w:r>
          <w:rPr>
            <w:color w:val="0000ff"/>
            <w:sz w:val="22"/>
          </w:rPr>
          <w:t>Four Seasons Hotel San Francisco at Embarcadero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acaba de ser inaugurado com estilo moderno, vistas panorâmicas e acesso às melhores atrações da cidade. Situado no distrito financeiro, o hotel está próximo aos melhores restaurantes, compras da Union Square e a curta distância a pé de bairros como North Beach, Chinatown e da orla marítima de Embarcadero, onde se encontra o mercado no Ferry Building, parada indispensável para um roteiro gastronômico na região.   </w:t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8003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</w:tbl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A novo hotel está a apenas 20 minutos do San Francisco International Airport e a alguns quarteirões do </w:t>
      </w:r>
      <w:hyperlink r:id="rId29">
        <w:r>
          <w:rPr>
            <w:color w:val="0000ff"/>
            <w:sz w:val="22"/>
          </w:rPr>
          <w:t>Four Seasons Hotel San Francisco</w:t>
        </w:r>
      </w:hyperlink>
      <w:r>
        <w:rPr>
          <w:rFonts w:ascii="Arial" w:hAnsi="Arial" w:cs="Arial"/>
          <w:color w:val="000000"/>
          <w:sz w:val="21"/>
          <w:szCs w:val="21"/>
        </w:rPr>
        <w:t>, localizado na Market Street no bairro de SoMa, também conhecido por seus museus mundialmente famosos.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Hospedagem nas alturas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O escritório de design de interiores Marzipan procurou inspiração na história da região e nos ícones da própria cidade para repaginar o novo Four Seasons, que ocupa os 11 últimos andares de 48 do edifício 345 California Center (o quarto mais alto de São Francisco).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As </w:t>
      </w:r>
      <w:hyperlink r:id="rId30">
        <w:r>
          <w:rPr>
            <w:color w:val="0000ff"/>
            <w:sz w:val="22"/>
          </w:rPr>
          <w:t>155 acomodações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foram totalmente remodeladas com pisos de madeira natural, mobília contemporânea, paleta quente, texturas e toques de cores vibrantes. Destaque para os banheiros com sensação de spa, equipados com banheiras posicionadas próximas às amplas janelas. O terceiro andar é ocupado por uma </w:t>
      </w:r>
      <w:hyperlink r:id="rId31">
        <w:r>
          <w:rPr>
            <w:color w:val="0000ff"/>
            <w:sz w:val="22"/>
          </w:rPr>
          <w:t>academia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de última geração.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Com estilo estúdio, as </w:t>
      </w:r>
      <w:hyperlink r:id="rId32">
        <w:r>
          <w:rPr>
            <w:color w:val="0000ff"/>
            <w:sz w:val="22"/>
          </w:rPr>
          <w:t>suítes Embarcadero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de dois quartos são ideais para acomodar famílias ou configurar o espaço como um escritório temporário. O hotel oferece todas as facilidades para quem procura um “</w:t>
      </w:r>
      <w:r>
        <w:rPr>
          <w:rFonts w:ascii="Arial" w:hAnsi="Arial" w:cs="Arial"/>
          <w:color w:val="000000"/>
          <w:sz w:val="21"/>
          <w:szCs w:val="21"/>
        </w:rPr>
        <w:t>room office</w:t>
      </w:r>
      <w:r>
        <w:rPr>
          <w:rFonts w:ascii="Arial" w:hAnsi="Arial" w:cs="Arial"/>
          <w:color w:val="000000"/>
          <w:sz w:val="21"/>
          <w:szCs w:val="21"/>
        </w:rPr>
        <w:t>” em São Francisco.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Todas as refeições podem ser solicitadas a qualquer hora pelo </w:t>
      </w:r>
      <w:r>
        <w:rPr>
          <w:rFonts w:ascii="Arial" w:hAnsi="Arial" w:cs="Arial"/>
          <w:color w:val="000000"/>
          <w:sz w:val="21"/>
          <w:szCs w:val="21"/>
        </w:rPr>
        <w:t>room service</w:t>
      </w:r>
      <w:r>
        <w:rPr>
          <w:rFonts w:ascii="Arial" w:hAnsi="Arial" w:cs="Arial"/>
          <w:color w:val="000000"/>
          <w:sz w:val="21"/>
          <w:szCs w:val="21"/>
        </w:rPr>
        <w:t xml:space="preserve">.  O   Four Seasons fez ainda uma parceria com o </w:t>
      </w:r>
      <w:hyperlink r:id="rId33">
        <w:r>
          <w:rPr>
            <w:color w:val="0000ff"/>
            <w:sz w:val="22"/>
          </w:rPr>
          <w:t>The Snug</w:t>
        </w:r>
      </w:hyperlink>
      <w:r>
        <w:rPr>
          <w:rFonts w:ascii="Arial" w:hAnsi="Arial" w:cs="Arial"/>
          <w:color w:val="000000"/>
          <w:sz w:val="21"/>
          <w:szCs w:val="21"/>
        </w:rPr>
        <w:t>, um dos bares mais badalados da região, para criar um menu de drinques exclusivos, entregues diretamente na porta dos hóspedes.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Os menus podem ser acessados através do </w:t>
      </w:r>
      <w:hyperlink r:id="rId34">
        <w:r>
          <w:rPr>
            <w:color w:val="0000ff"/>
            <w:sz w:val="22"/>
          </w:rPr>
          <w:t>Four Seasons App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, integrado com a função chat em mais de 100 idiomas, que permite o atendimento sem contato com as equipes do hotel para solicitar </w:t>
      </w:r>
      <w:r>
        <w:rPr>
          <w:rFonts w:ascii="Arial" w:hAnsi="Arial" w:cs="Arial"/>
          <w:color w:val="000000"/>
          <w:sz w:val="21"/>
          <w:szCs w:val="21"/>
        </w:rPr>
        <w:t>room service</w:t>
      </w:r>
      <w:r>
        <w:rPr>
          <w:rFonts w:ascii="Arial" w:hAnsi="Arial" w:cs="Arial"/>
          <w:color w:val="000000"/>
          <w:sz w:val="21"/>
          <w:szCs w:val="21"/>
        </w:rPr>
        <w:t xml:space="preserve">, reservas em restaurantes, coleta de bagagens, traslados para o aeroporto, check-in e check-out sem espera, tudo intermediado por pessoas, não </w:t>
      </w:r>
      <w:r>
        <w:rPr>
          <w:rFonts w:ascii="Arial" w:hAnsi="Arial" w:cs="Arial"/>
          <w:color w:val="000000"/>
          <w:sz w:val="21"/>
          <w:szCs w:val="21"/>
        </w:rPr>
        <w:t>chatbots</w:t>
      </w:r>
      <w:r>
        <w:rPr>
          <w:rFonts w:ascii="Arial" w:hAnsi="Arial" w:cs="Arial"/>
          <w:color w:val="000000"/>
          <w:sz w:val="21"/>
          <w:szCs w:val="21"/>
        </w:rPr>
        <w:t>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Um time concierges estará à disposição para criar roteiros personalizados </w:t>
      </w:r>
      <w:hyperlink r:id="rId35">
        <w:r>
          <w:rPr>
            <w:color w:val="0000ff"/>
            <w:sz w:val="22"/>
          </w:rPr>
          <w:t>#ExperienceEmbarcadero</w:t>
        </w:r>
      </w:hyperlink>
      <w:r>
        <w:rPr>
          <w:rFonts w:ascii="Arial" w:hAnsi="Arial" w:cs="Arial"/>
          <w:color w:val="000000"/>
          <w:sz w:val="21"/>
          <w:szCs w:val="21"/>
        </w:rPr>
        <w:t>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Vistas panorâmicas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Todas as acomodações do Four Seasons Hotel San Francisco at Embarcadero proporcionam vistas panorâmicas de diferentes perspectivas para marcos da cidade, como a Ponte Golden Gate, o edifício Transamerica Pyramid, a Ilha de Alcatraz e a Baía de São Francisco. Os hóspedes poderão ainda usar um QR code no 48º andar para identificar e obter mais informações sobre as famosas atrações no horizonte da cidade.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Em breve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Em 2021 será inaugurado um novo restaurante, com enfoque na gastronomia californiana e nos vinhos mundialmente famosos da região. Ainda está prevista a abertura de um deck ao ar livre no 40º andar, onde também acontecerão eventos e experiências pop-ups.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Ofertas de inauguração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Para receber os primeiros hóspedes, o novo Four Seasons na Califórnia oferece benefícios e tarifas especiais nos pacotes </w:t>
      </w:r>
      <w:hyperlink r:id="rId36">
        <w:r>
          <w:rPr>
            <w:color w:val="0000ff"/>
            <w:sz w:val="22"/>
          </w:rPr>
          <w:t>Spirit of San Francisco Staycation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e </w:t>
      </w:r>
      <w:hyperlink r:id="rId37">
        <w:r>
          <w:rPr>
            <w:color w:val="0000ff"/>
            <w:sz w:val="22"/>
          </w:rPr>
          <w:t>Time to Connect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. As reservas podem ser feitas </w:t>
      </w:r>
      <w:hyperlink r:id="rId38">
        <w:r>
          <w:rPr>
            <w:color w:val="0000ff"/>
            <w:sz w:val="22"/>
          </w:rPr>
          <w:t>online</w:t>
        </w:r>
      </w:hyperlink>
      <w:r>
        <w:rPr>
          <w:rFonts w:ascii="Arial" w:hAnsi="Arial" w:cs="Arial"/>
          <w:color w:val="000000"/>
          <w:sz w:val="21"/>
          <w:szCs w:val="21"/>
        </w:rPr>
        <w:t>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Lead With Care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Com orientação médica e acesso às principais tecnologias e ferramentas, o programa </w:t>
      </w:r>
      <w:r>
        <w:rPr>
          <w:rFonts w:ascii="Arial" w:hAnsi="Arial" w:cs="Arial"/>
          <w:color w:val="000000"/>
          <w:sz w:val="21"/>
          <w:szCs w:val="21"/>
        </w:rPr>
        <w:t>Lead With Care</w:t>
      </w:r>
      <w:r>
        <w:rPr>
          <w:rFonts w:ascii="Arial" w:hAnsi="Arial" w:cs="Arial"/>
          <w:color w:val="000000"/>
          <w:sz w:val="21"/>
          <w:szCs w:val="21"/>
        </w:rPr>
        <w:t xml:space="preserve"> é focado em promover o conforto, a segurança e a confiança para todos os hóspedes, funcionários e residentes do Four Seasons diante da realidade da COVID-19. Todas as propriedades, incluindo o Four Seasons Hotel San Francisco at Embarcadero, têm um supervisor de higiene, dedicado a implementar os novos procedimentos, seguindo as mais recentes práticas. Os hóspedes também serão incentivados a utilizar o aplicativo </w:t>
      </w:r>
      <w:hyperlink r:id="rId39">
        <w:r>
          <w:rPr>
            <w:color w:val="0000ff"/>
            <w:sz w:val="22"/>
          </w:rPr>
          <w:t>Four Seasons App and Chat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para ter um serviço completo, sem a necessidade de interação cara a cara. Para mais informações, clique </w:t>
      </w:r>
      <w:hyperlink r:id="rId40">
        <w:r>
          <w:rPr>
            <w:color w:val="0000ff"/>
            <w:sz w:val="22"/>
          </w:rPr>
          <w:t>aqui</w:t>
        </w:r>
      </w:hyperlink>
      <w:r>
        <w:rPr>
          <w:rFonts w:ascii="Arial" w:hAnsi="Arial" w:cs="Arial"/>
          <w:color w:val="000000"/>
          <w:sz w:val="21"/>
          <w:szCs w:val="21"/>
        </w:rPr>
        <w:t>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October 1, 2020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San Francisco, U.S.A.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Apre il Nuovo Four Seasons Hotel San Francisco at Embarcadero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https://publish.url/it/embarcadero/hotel-news/2020/now-open-2.html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October 1, 2020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San Francisco, U.S.A.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Jetzt geöffnet: Sky High Luxury im neuen Four Seasons Hotel San Francisco at Embarcadero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https://publish.url/de/embarcadero/hotel-news/2020/now-open-3.html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6402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Meg Paynor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PR Consultant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222 Sansome Street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San Francisco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USA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meg@paynorpr.com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+1 206 913 3848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Mode="External" Target="https://www.fourseasons.com/embarcadero/" Type="http://schemas.openxmlformats.org/officeDocument/2006/relationships/hyperlink" Id="rId28"/><Relationship TargetMode="External" Target="https://www.fourseasons.com/br/sanfrancisco/" Type="http://schemas.openxmlformats.org/officeDocument/2006/relationships/hyperlink" Id="rId29"/><Relationship TargetMode="External" Target="https://m.fourseasons.com/embarcadero/accommodations/" Type="http://schemas.openxmlformats.org/officeDocument/2006/relationships/hyperlink" Id="rId30"/><Relationship TargetMode="External" Target="https://www.fourseasons.com/embarcadero/services-and-amenities/" Type="http://schemas.openxmlformats.org/officeDocument/2006/relationships/hyperlink" Id="rId31"/><Relationship TargetMode="External" Target="https://www.fourseasons.com/embarcadero/accommodations/suites/embarcadero-suite/" Type="http://schemas.openxmlformats.org/officeDocument/2006/relationships/hyperlink" Id="rId32"/><Relationship TargetMode="External" Target="https://www.thesnugsf.com/" Type="http://schemas.openxmlformats.org/officeDocument/2006/relationships/hyperlink" Id="rId33"/><Relationship TargetMode="External" Target="https://www.fourseasons.com/landing-pages/corporate/mobile-app/" Type="http://schemas.openxmlformats.org/officeDocument/2006/relationships/hyperlink" Id="rId34"/><Relationship TargetMode="External" Target="https://press.fourseasons.com/embarcadero/trending-now/fun-facts/" Type="http://schemas.openxmlformats.org/officeDocument/2006/relationships/hyperlink" Id="rId35"/><Relationship TargetMode="External" Target="https://www.fourseasons.com/embarcadero/offers/spirit-of-san-francisco-staycation/" Type="http://schemas.openxmlformats.org/officeDocument/2006/relationships/hyperlink" Id="rId36"/><Relationship TargetMode="External" Target="https://www.fourseasons.com/embarcadero/offers/experience-more-hotel-credit/" Type="http://schemas.openxmlformats.org/officeDocument/2006/relationships/hyperlink" Id="rId37"/><Relationship TargetMode="External" Target="https://www.fourseasons.com/embarcadero/offers/" Type="http://schemas.openxmlformats.org/officeDocument/2006/relationships/hyperlink" Id="rId38"/><Relationship TargetMode="External" Target="https://www.fourseasons.com/landing-pages/corporate/mobile-app/" Type="http://schemas.openxmlformats.org/officeDocument/2006/relationships/hyperlink" Id="rId39"/><Relationship TargetMode="External" Target="https://press.fourseasons.com/news-releases/2020/lead-with-care-program-4/" Type="http://schemas.openxmlformats.org/officeDocument/2006/relationships/hyperlink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vt="http://schemas.openxmlformats.org/officeDocument/2006/docPropsVTypes" xmlns:properties="http://schemas.openxmlformats.org/officeDocument/2006/extended-properti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