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香港四季酒店迎接中秋節現代詮釋盛載經典傳統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July 5,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Hong Kong, China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今個中秋節香港四季酒店濃情獻禮，推出多款</w:t>
      </w:r>
      <w:hyperlink r:id="rId28">
        <w:r>
          <w:rPr>
            <w:color w:val="0000ff"/>
            <w:sz w:val="22"/>
          </w:rPr>
          <w:t>龍景軒</w:t>
        </w:r>
      </w:hyperlink>
      <w:r>
        <w:rPr>
          <w:rFonts w:ascii="Arial"/>
          <w:color w:val="000000"/>
          <w:sz w:val="21"/>
        </w:rPr>
        <w:t>以及四季月餅禮盒為佳節送上祝福。無論商務饋贈或探訪親友，四季酒店出品的應節禮品必定能體現出優雅得體的個人品味。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洛神花五仁甜腿月餅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五仁月餅牽引無數童年回憶，一直是家中長輩的常年喜愛。中菜行政總廚</w:t>
      </w:r>
      <w:hyperlink r:id="rId29">
        <w:r>
          <w:rPr>
            <w:color w:val="0000ff"/>
            <w:sz w:val="22"/>
          </w:rPr>
          <w:t>陳恩德</w:t>
        </w:r>
      </w:hyperlink>
      <w:r>
        <w:rPr>
          <w:rFonts w:ascii="Arial"/>
          <w:color w:val="000000"/>
          <w:sz w:val="21"/>
        </w:rPr>
        <w:t>師傅和他的團隊為這款應節佳品帶來清新現代風味。德哥為這傳統口味添加了洛神花, 在蜜甜中迎來一絲花香酸溜味之餘與堅果香味完美配合，甜而不膩又別具口感和層次。雖然月餅名稱蘊含五種堅果，德哥卻在這款口味中配搭了六種包括：核桃，腰果，松子，南瓜子，葵花籽和杏仁。香脆猶如穀物棒，口感豐富。這種富含蛋白質的月餅必定於本季廣受關注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龍景軒精裝迷你月餅禮盒可滿足喜歡多元化的食客，一盒六個月餅包括三款口味 - 龍景軒子薑皮蛋迷你月餅、洛神花五仁迷你月餅及黑松露單黃白蓮蓉迷你月餅，新款和經典口味俱全。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此外，德哥創作的酥香崧子奶黃迷你月餅每年都讓無數食客引頸以待。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龍景軒月餅由餐廳廚師人手製作，數量有限。月餅的外層是香脆的酥皮、低糖並不含防腐劑，非常矜貴。月餅以本地著名設計師Alan Chan (陳幼堅) 新設計的禮品盒中精美呈現。 從德哥和他的團隊精心手工製作月餅過程中汲取靈感，Alan Chan Design禮品盒設計融入手工質感, 創作了一種外觀和手感清秀脫俗的包裝。禮盒以天然泥土色調敘述潔淨低調的別緻。禮盒內的隔間飾著中國雲彩草圖，描繪出山地景觀再配上一首應節詩詞，向中秋節致敬。現代設計與精緻月餅相得益彰，呈獻簡約就是美的概念。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 xml:space="preserve">龍景軒月餅精選 </w:t>
      </w:r>
      <w:r>
        <w:rPr>
          <w:rFonts w:ascii="Arial"/>
          <w:color w:val="000000"/>
          <w:sz w:val="21"/>
        </w:rPr>
        <w:t>(迷你六件裝)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龍景軒洛神花五仁迷你月餅 - 港幣508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龍景軒酥香崧子奶黃迷你月餅 - 港幣508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龍景軒子薑皮蛋迷你月餅 - 港幣508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龍景軒黑松露單黃白蓮蓉迷你月餅 - 港幣538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龍景軒精裝迷你月餅盒 - 港幣538 (口味包括：子薑皮蛋/ 洛神花五仁/ 黑松露單黃白蓮蓉)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傳統口味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喜歡傳統雙黃白蓮蓉月餅口味的，四季月餅最適合不過。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訂購日期由7月3號開始，凡購滿20盒或以上的四季月餅可享多重優惠。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四季雙黃白蓮蓉月餅(四件裝) - 港幣468</w:t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>大量訂購優惠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購買滿20-49盒月餅- 9折優惠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購買滿50-99盒月餅 - 85折優惠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購買滿100盒或以上月餅 - 8折優惠</w:t>
      </w:r>
    </w:p>
    <w:p>
      <w:pPr>
        <w:ind w:left="0"/>
        <w:jc w:val="left"/>
        <w:textAlignment w:val="auto"/>
      </w:pPr>
      <w:r>
        <w:rPr>
          <w:rFonts w:ascii="Arial"/>
          <w:i/>
          <w:color w:val="000000"/>
          <w:sz w:val="21"/>
        </w:rPr>
        <w:t>提前預訂優惠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7月15日至8月15日期間預訂可享95折優惠。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提前預訂及大量訂購優惠只適用於購買四季月餅。當大量訂購，提前預訂優惠將以大量訂購折實價計算。龍景軒月餅並不設任何折扣。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吃</w:t>
      </w:r>
      <w:r>
        <w:rPr>
          <w:rFonts w:ascii="Arial"/>
          <w:i/>
          <w:color w:val="000000"/>
          <w:sz w:val="21"/>
        </w:rPr>
        <w:t>月餅</w:t>
      </w:r>
      <w:r>
        <w:rPr>
          <w:rFonts w:ascii="Arial"/>
          <w:color w:val="000000"/>
          <w:sz w:val="21"/>
        </w:rPr>
        <w:t>後必需</w:t>
      </w:r>
      <w:r>
        <w:rPr>
          <w:rFonts w:ascii="Arial"/>
          <w:i/>
          <w:color w:val="000000"/>
          <w:sz w:val="21"/>
        </w:rPr>
        <w:t>沏茶</w:t>
      </w:r>
      <w:r>
        <w:rPr>
          <w:rFonts w:ascii="Arial"/>
          <w:color w:val="000000"/>
          <w:sz w:val="21"/>
        </w:rPr>
        <w:t>消膩，龍景軒的中國茶在大堂的四季精品店有售。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中秋禮物籃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中秋節向摯愛送禮聊表心意是很窩心的舉動。香港四季酒店特設3款禮盒包括龍景軒及四季精品店的經典美食及禮品，必定讓接收者樂開懷。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龍景軒至尊禮盒 - 港幣13,988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龍景軒景月禮盒 - 港幣3,988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龍景軒龍月禮盒 - 港幣2,988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賓客可由現在開始訂購月餅及禮物籃，數量有限，售完即止。四季月餅及禮物籃可於7月15日至9月13日領取。龍景軒月餅即可於8月30日至9月13日領取。詳情請致電(852) 3196 8708 或電郵致 </w:t>
      </w:r>
      <w:hyperlink r:id="rId31">
        <w:r>
          <w:rPr>
            <w:color w:val="0000ff"/>
            <w:sz w:val="22"/>
          </w:rPr>
          <w:t>shop.hkg@fourseasons.com</w:t>
        </w:r>
      </w:hyperlink>
      <w:r>
        <w:rPr>
          <w:rFonts w:ascii="Arial"/>
          <w:color w:val="000000"/>
          <w:sz w:val="21"/>
        </w:rPr>
        <w:t>。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5,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Hong Kong,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香港四季酒店迎接中秋节现代诠释盛载经典传统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https://publish.url/zh/hongkong/hotel-news/2019/mooncakes-and-hampers-3.html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5,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Hong Kong,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Hong Kong Celebrates Mid-Autumn Festival: A Touch of Modernity to Classic Tradition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https://publish.url/hongkong/hotel-news/2019/mooncakes-and-hampers.html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Mimi Cheung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Digital Media and Content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8 Finance Street, Central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Hong Kong 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China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mimi.cheung@fourseasons.com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852 3196 8317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Priscilla Chan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Public Relations Director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8 Finance Street, Central,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Hong Kong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China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priscilla.chan@fourseasons.com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(852) 3196 8307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Vivian Koh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Director, Public Relations and Content, Asia-Pacific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Tourism Court, 1 Orchard Spring Lane #04-01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Singapore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Singapore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vivian.koh@fourseasons.com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+65 6739 5806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zh_hant/hongkong/dining/restaurants/lung_king_heen/" Type="http://schemas.openxmlformats.org/officeDocument/2006/relationships/hyperlink" Id="rId28"/><Relationship TargetMode="External" Target="https://press.fourseasons.com/hongkong/hotel-team/chan-yan-tak2.html" Type="http://schemas.openxmlformats.org/officeDocument/2006/relationships/hyperlink" Id="rId29"/><Relationship Target="numbering.xml" Type="http://schemas.openxmlformats.org/officeDocument/2006/relationships/numbering" Id="rId30"/><Relationship TargetMode="External" Target="mailto:shop.hkg@fourseasons.com" Type="http://schemas.openxmlformats.org/officeDocument/2006/relationships/hyperlink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