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"/>
          <w:b/>
          <w:sz w:val="36"/>
        </w:rPr>
        <w:t>Explore the Art of Muay Thai and the Spa at Four Seasons Resort Koh Samui</w:t>
      </w:r>
    </w:p>
    <w:p>
      <w:pPr>
        <w:pStyle w:val="Subtitle"/>
        <w:ind w:left="0"/>
        <w:jc w:val="left"/>
        <w:textAlignment w:val="auto"/>
      </w:pPr>
      <w:r>
        <w:rPr>
          <w:rFonts w:ascii="Arial"/>
        </w:rPr>
        <w:t>   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November 23, 2018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Koh Samui, Thailand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hyperlink r:id="rId28">
        <w:r>
          <w:rPr>
            <w:color w:val="0000ff"/>
            <w:sz w:val="22"/>
          </w:rPr>
          <w:t>
     Four Seasons
     Resort Koh Samui</w:t>
        </w:r>
      </w:hyperlink>
      <w:r>
        <w:rPr>
          <w:rFonts w:ascii="Arial"/>
          <w:color w:val="000000"/>
          <w:sz w:val="21"/>
        </w:rPr>
        <w:t xml:space="preserve"> invites travellers seeking unique experiences to enjoy its popular accommodation package that includes an authentic, personally-customised Thai kickboxing workout counterbalanced with a soothing recovery treatment at the Resort’s amazing spa, </w:t>
      </w:r>
      <w:hyperlink r:id="rId29">
        <w:r>
          <w:rPr>
            <w:color w:val="0000ff"/>
            <w:sz w:val="22"/>
          </w:rPr>
          <w:t>The Secret Garden Spa</w:t>
        </w:r>
      </w:hyperlink>
      <w:r>
        <w:rPr>
          <w:rFonts w:ascii="Arial"/>
          <w:color w:val="000000"/>
          <w:sz w:val="21"/>
        </w:rPr>
        <w:t>.</w:t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From now through December 22, 2018, guests can learn the art of Muay Thai kickboxing from a professional fighter and give it a try in the Resort’s own </w:t>
      </w:r>
      <w:hyperlink r:id="rId30">
        <w:r>
          <w:rPr>
            <w:color w:val="0000ff"/>
            <w:sz w:val="22"/>
          </w:rPr>
          <w:t>boxing ring</w:t>
        </w:r>
      </w:hyperlink>
      <w:r>
        <w:rPr>
          <w:rFonts w:ascii="Arial"/>
          <w:color w:val="000000"/>
          <w:sz w:val="21"/>
        </w:rPr>
        <w:t>, which is spectacularly located on top of a hill within the Resort’s grounds and enjoys panoramic views of the Gulf of Thailand.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Offering the opportunity to "go local" for a day, the package also includes a visit to Chaweng Boxing Station to watch some professional action from VIP seating. Guests conclude a day of discovery and recover fully from their boxing exertions with a muscle-soothing customised Muay Thai Recovery Treatment in the pristine natural setting of The Secret Garden Spa.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Priced from THB 35,500 per night with a minimum of three nights required, the </w:t>
      </w:r>
      <w:hyperlink r:id="rId31">
        <w:r>
          <w:rPr>
            <w:color w:val="0000ff"/>
            <w:sz w:val="22"/>
          </w:rPr>
          <w:t>Muay Thai Package</w:t>
        </w:r>
      </w:hyperlink>
      <w:r>
        <w:rPr>
          <w:rFonts w:ascii="Arial"/>
          <w:color w:val="000000"/>
          <w:sz w:val="21"/>
        </w:rPr>
        <w:t xml:space="preserve"> includes: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 xml:space="preserve">Luxurious accommodation in a </w:t>
      </w:r>
      <w:hyperlink r:id="rId33">
        <w:r>
          <w:rPr>
            <w:color w:val="0000ff"/>
            <w:sz w:val="22"/>
          </w:rPr>
          <w:t>private villa with pool</w:t>
        </w:r>
      </w:hyperlink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 xml:space="preserve">Daily buffet breakfast for two at </w:t>
      </w:r>
      <w:hyperlink r:id="rId34">
        <w:r>
          <w:rPr>
            <w:color w:val="0000ff"/>
            <w:sz w:val="22"/>
          </w:rPr>
          <w:t>KOH Thai Kitchen &amp; Bar</w:t>
        </w:r>
      </w:hyperlink>
      <w:r>
        <w:rPr>
          <w:rFonts w:ascii="Arial"/>
          <w:color w:val="000000"/>
          <w:sz w:val="21"/>
        </w:rPr>
        <w:t xml:space="preserve"> restaurant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Round-trip airport transfers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Thai kickboxing session with a professional trainer for one person (once per stay)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Souvenir Thai kickboxing workout gear on arrival for one person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Muay Thai Recovery Treatment for two at the Secret Garden Spa (once per stay)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Private tour to live Thai kickboxing competition at Chaweng Boxing Stadium for two persons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Laundry credit for Thai kickboxing workout gear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For further information or make a reservation, contact the Reservations Department at +66 2207 8900 or E-mail: </w:t>
      </w:r>
      <w:hyperlink r:id="rId35">
        <w:r>
          <w:rPr>
            <w:color w:val="0000ff"/>
            <w:sz w:val="22"/>
          </w:rPr>
          <w:t>Reservations.Thailand@fourseasons.com</w:t>
        </w:r>
      </w:hyperlink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August 24, 2018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Koh Samui, Thailand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The Ultimate Island Indulgence: Lava Shell Massage at Four Seasons Resort Koh Samui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https://publish.url/kohsamui/hotel-news/2018/lava-shell-massage.html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July 27, 2018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Koh Samui, Thailand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Resort Koh Samui Unveils "Reasons To" Indulge in Wellbeing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https://publish.url/kohsamui/hotel-news/2018/reasons-to-indulge-in-wellbeing.html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Karuna Amarnath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 and Communications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3/F, 159 Rajadamri Road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Bangkok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Thailand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karuna.amarnath@fourseasons.com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+66 2207 8916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Paponpat Sapsuwan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Assistant Public Relations Manager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3/F, 159 Rajadamri Road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Bangkok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Thailand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paponpat.sapsuwan@fourseasons.com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+66 02 207 8999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Chomploy Yavirach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Assistant Social Media Manager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3/F, 159 Rajadamri Road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Bangkok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Thailand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chomploy.yavirach@fourseasons.com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+66 02 207 8999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Metanee Promjai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PR Executive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219 Moo 5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Angthong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 xml:space="preserve">Thailand 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metanee.promjai@fourseasons.com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+ 66 (0)77 243 201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abstractNum w:abstractNumId="1">
    <w:nsid w:val="16892FB7"/>
    <w:multiLevelType w:val="hybridMultilevel"/>
    <w:tmpl w:val="5A4EB96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Mode="External" Target="http://www.fourseasons.com/kohsamui/" Type="http://schemas.openxmlformats.org/officeDocument/2006/relationships/hyperlink" Id="rId28"/><Relationship TargetMode="External" Target="http://www.fourseasons.com/kohsamui/spa/?c=t&amp;_s_icmp=mmenu" Type="http://schemas.openxmlformats.org/officeDocument/2006/relationships/hyperlink" Id="rId29"/><Relationship TargetMode="External" Target="http://www.fourseasons.com/kohsamui/services_and_amenities/other_facilities_and_services/muay_thai/" Type="http://schemas.openxmlformats.org/officeDocument/2006/relationships/hyperlink" Id="rId30"/><Relationship TargetMode="External" Target="http://www.fourseasons.com/kohsamui/offers/muay-thai-package/" Type="http://schemas.openxmlformats.org/officeDocument/2006/relationships/hyperlink" Id="rId31"/><Relationship Target="numbering.xml" Type="http://schemas.openxmlformats.org/officeDocument/2006/relationships/numbering" Id="rId32"/><Relationship TargetMode="External" Target="http://www.fourseasons.com/kohsamui/accommodations/?c=t&amp;_s_icmp=mmenu" Type="http://schemas.openxmlformats.org/officeDocument/2006/relationships/hyperlink" Id="rId33"/><Relationship TargetMode="External" Target="http://www.fourseasons.com/kohsamui/dining/restaurants/koh/" Type="http://schemas.openxmlformats.org/officeDocument/2006/relationships/hyperlink" Id="rId34"/><Relationship TargetMode="External" Target="mailto:Reservations.Thailand@fourseasons.com" Type="http://schemas.openxmlformats.org/officeDocument/2006/relationships/hyperlink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