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Awaken the Senses and Reconnect with Inner Self at The Wellness House in Four Seasons Hotel Mexico City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The Wellness House offers a personalised experience; therapists will create the perfect combination for the physical and emotional necessities of guests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12,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Mexico City, Mexico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Hotel Mexico City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officially presents </w:t>
      </w:r>
      <w:hyperlink r:id="rId29">
        <w:r>
          <w:rPr>
            <w:color w:val="0000ff"/>
            <w:sz w:val="22"/>
          </w:rPr>
          <w:t>The Wellness House</w:t>
        </w:r>
      </w:hyperlink>
      <w:r>
        <w:rPr>
          <w:rFonts w:ascii="Arial" w:hAnsi="Arial" w:cs="Arial"/>
          <w:color w:val="000000"/>
          <w:sz w:val="21"/>
          <w:szCs w:val="21"/>
        </w:rPr>
        <w:t>, a space dedicated to awakening the senses and providing an atmosphere of wellness for hotel guests and locals, through bodily and mental care rituals ranging from original massages to organic ingredient-based treatments to restore body and mind.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“The Wellness House is a place where people can relax and unwind with iconic treatments built on ancestral traditions and 100 percent Mexican-made products. This spa has been re-designed to provide a safe haven to anyone looking to purify, calm and stimulate the body and mind,” says Adriana Linares, Public Relations Director for Four Seasons Hotel Mexico City.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Guests and locals have several experiences available at The Wellness House, including exclusive treatments and massages, facials, yoga classes, personal training, guided meditations, and a menu of healthy options to be enjoyed at the poolside.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Among several original experiences provided by The Wellness House, the </w:t>
      </w:r>
      <w:hyperlink r:id="rId30">
        <w:r>
          <w:rPr>
            <w:color w:val="0000ff"/>
            <w:sz w:val="22"/>
          </w:rPr>
          <w:t>Ancestral Treatment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one that stands out: a massage that will awaken senses and purify at the energetic and spiritual levels, cleansing body and mind. This treatment sets off with a copal cleanse that helps the whole purification process, followed by a combination of tequila and a dark Mexican chocolate wrap that warms the body and coaxes out endorphins. To finish off, a massage with sage and tequila oil is applied to fully refresh the body. The icy/hot experience is inspired in the </w:t>
      </w:r>
      <w:r>
        <w:rPr>
          <w:rFonts w:ascii="Arial" w:hAnsi="Arial" w:cs="Arial"/>
          <w:color w:val="000000"/>
          <w:sz w:val="21"/>
          <w:szCs w:val="21"/>
        </w:rPr>
        <w:t>temazcal</w:t>
      </w:r>
      <w:r>
        <w:rPr>
          <w:rFonts w:ascii="Arial" w:hAnsi="Arial" w:cs="Arial"/>
          <w:color w:val="000000"/>
          <w:sz w:val="21"/>
          <w:szCs w:val="21"/>
        </w:rPr>
        <w:t>, an ancestral steam bath known for its detoxing and relaxing effects thanks to its invigorating properties.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Another offering to indulge in at The Wellness House is the </w:t>
      </w:r>
      <w:hyperlink r:id="rId31">
        <w:r>
          <w:rPr>
            <w:color w:val="0000ff"/>
            <w:sz w:val="22"/>
          </w:rPr>
          <w:t>Sensory Massage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with </w:t>
      </w:r>
      <w:r>
        <w:rPr>
          <w:rFonts w:ascii="Arial" w:hAnsi="Arial" w:cs="Arial"/>
          <w:color w:val="000000"/>
          <w:sz w:val="21"/>
          <w:szCs w:val="21"/>
        </w:rPr>
        <w:t>pindas</w:t>
      </w:r>
      <w:r>
        <w:rPr>
          <w:rFonts w:ascii="Arial" w:hAnsi="Arial" w:cs="Arial"/>
          <w:color w:val="000000"/>
          <w:sz w:val="21"/>
          <w:szCs w:val="21"/>
        </w:rPr>
        <w:t xml:space="preserve"> – a traditional, holistic, Ayurvedic therapy in which practitioners apply natural poultice to detox or relax, depending on the guest’s needs.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Also available are reflexology therapy, relaxing, deep-tissue massages with hot stones, hydration and exfoliation of the hands, unique pool experiences, and several other activities that cater to guests’ wellbeing – a topmost priority of The Wellness House and Four Seasons.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 Four Seasons and The Wellness House reservations, dial 55 5230-1818. 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12,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Mexico City, Mexico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Four Seasons Mexico City Invites Guests to Experience UNESCO World Heritage Site Xochimilco Through the Hotel’s Stamp of Unparalleled Exclusivity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https://publish.url/mexico/hotel-news/2021/xochimilco-experience.html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15,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Mexico City, Mexico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Vuelve lo mejor de la alta cocina italiana en la CDMX con Il Becco en Four Seasons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https://publish.url/es/mexico/hotel-news/2021/il-becco-reopening.html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Adriana Linares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Marketing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Paseo de la Reforma Ave. 500,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Mexico City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Mexico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adriana.linares@fourseasons.com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+52 5525607198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mexico/" Type="http://schemas.openxmlformats.org/officeDocument/2006/relationships/hyperlink" Id="rId28"/><Relationship TargetMode="External" Target="https://www.fourseasons.com/mexico/spa/" Type="http://schemas.openxmlformats.org/officeDocument/2006/relationships/hyperlink" Id="rId29"/><Relationship TargetMode="External" Target="https://www.fourseasons.com/mexico/spa/massages/" Type="http://schemas.openxmlformats.org/officeDocument/2006/relationships/hyperlink" Id="rId30"/><Relationship TargetMode="External" Target="https://www.fourseasons.com/mexico/spa/massages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