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1.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Découvrez Le Grand Amour à Four Seasons Hôtel Montréal</w:t>
      </w:r>
    </w:p>
    <w:p>
      <w:pPr>
        <w:pStyle w:val="Subtitle"/>
        <w:ind w:left="0"/>
        <w:jc w:val="left"/>
        <w:textAlignment w:val="auto"/>
      </w:pPr>
      <w:r>
        <w:rPr>
          <w:rFonts w:ascii="Arial" w:hAnsi="Arial" w:cs="Arial"/>
        </w:rPr>
        <w:t>Four Seasons Hôtel Montréal inspire le romantisme avec un nouveau forfait luxueux conçu pour les couples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Montréal,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Conçu pour les couples à la recherche d’une expérience unique et romantique, </w:t>
      </w:r>
      <w:hyperlink r:id="rId25">
        <w:r>
          <w:rPr>
            <w:color w:val="0000ff"/>
            <w:sz w:val="22"/>
          </w:rPr>
          <w:t>Four Seasons Hôtel Montréal</w:t>
        </w:r>
      </w:hyperlink>
      <w:r>
        <w:rPr>
          <w:rFonts w:ascii="Arial" w:hAnsi="Arial" w:cs="Arial"/>
          <w:color w:val="000000"/>
          <w:sz w:val="21"/>
          <w:szCs w:val="21"/>
        </w:rPr>
        <w:t xml:space="preserve"> est ravi d’introduire en toute exclusivité son nouveau forfait, Le Grand Amour. Le Grand Amour combine harmonieusement le luxe de Four Seasons Hôtel Montréal avec la culture vibrante de la ville pour créer une escapade inoubliable.</w:t>
      </w:r>
    </w:p>
    <w:p>
      <w:pPr>
        <w:ind w:left="0"/>
        <w:jc w:val="left"/>
        <w:textAlignment w:val="auto"/>
      </w:pPr>
      <w:r>
        <w:rPr>
          <w:rFonts w:ascii="Arial" w:hAnsi="Arial" w:cs="Arial"/>
          <w:color w:val="000000"/>
          <w:sz w:val="21"/>
          <w:szCs w:val="21"/>
        </w:rPr>
        <w:t xml:space="preserve">« Ce forfait offre aux clients un accès exclusif à la ville uniquement possible avec le Four Seasons », déclare le directeur général </w:t>
      </w:r>
      <w:hyperlink r:id="rId26">
        <w:r>
          <w:rPr>
            <w:color w:val="0000ff"/>
            <w:sz w:val="22"/>
          </w:rPr>
          <w:t>David Wilkie</w:t>
        </w:r>
      </w:hyperlink>
      <w:r>
        <w:rPr>
          <w:rFonts w:ascii="Arial" w:hAnsi="Arial" w:cs="Arial"/>
          <w:color w:val="000000"/>
          <w:sz w:val="21"/>
          <w:szCs w:val="21"/>
        </w:rPr>
        <w:t>. « À travers un séjour grandiose et impeccablement planifié, nous avons créer un itinéraire intime et romantique dans les cadres les plus luxueux de la ville de Montréal.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Montreal,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Live Le Grand Amour at Four Seasons Hotel Montreal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https://publish.url/montreal/hotel-news/2021/le-grand-amour-package.html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Montreal,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Hôtel Montréal dévoile sa nouvelle terrasse d’été, Mistral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https://publish.url/fr/montreal/hotel-news/2021/mistral-summer-terrace-2.html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Milena Svetna</w:t>
            </w:r>
          </w:p>
          <w:p w:rsidRPr="00FA488D" w:rsidR="000E495B" w:rsidP="00770B7D" w:rsidRDefault="000E495B">
            <w:pPr>
              <w:rPr>
                <w:rFonts w:ascii="Arial" w:hAnsi="Arial" w:cs="Arial"/>
                <w:b/>
                <w:sz w:val="20"/>
                <w:szCs w:val="22"/>
              </w:rPr>
            </w:pPr>
            <w:r w:rsidRPr="00FA488D">
              <w:rPr>
                <w:rFonts w:ascii="Arial" w:hAnsi="Arial" w:cs="Arial"/>
                <w:b/>
                <w:sz w:val="20"/>
                <w:szCs w:val="22"/>
              </w:rPr>
              <w:t>Marketing and PR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1440 Rue de la Montagne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Montréal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Canada </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milena.svetna@fourseasons.com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+1 438 926 4320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fr/montreal/" Type="http://schemas.openxmlformats.org/officeDocument/2006/relationships/hyperlink" Id="rId25"/><Relationship TargetMode="External" Target="https://press.fourseasons.com/montreal/hotel-team/david-wilkie-2.html" Type="http://schemas.openxmlformats.org/officeDocument/2006/relationships/hyperlink" Id="rId26"/><Relationship TargetMode="External" Target="https://www.fourseasons.com/fr/montreal/dining/restaurants/marcus-restaurant-and-terrace/" Type="http://schemas.openxmlformats.org/officeDocument/2006/relationships/hyperlink" Id="rId27"/><Relationship TargetMode="External" Target="https://www.fourseasons.com/fr/montreal/"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pn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