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1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Of Hyderabad and Niharis: A Jashn-e-Rivayat to Remember at Four Seasons Hotel Mumbai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Set forth on a culinary voyage through one of India's royal heartlands where timeless recipes and culinary classics await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19,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Mumbai, India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0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Hyderabadi cuisine needs no introduction. Its popularity is well-known not just in India but also across the world. Its culinary masterpieces such as the </w:t>
      </w:r>
      <w:r>
        <w:rPr>
          <w:rFonts w:ascii="Arial" w:hAnsi="Arial" w:cs="Arial"/>
          <w:color w:val="000000"/>
          <w:sz w:val="21"/>
          <w:szCs w:val="21"/>
        </w:rPr>
        <w:t>dum biryani, paye ki nihari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haleem</w:t>
      </w:r>
      <w:r>
        <w:rPr>
          <w:rFonts w:ascii="Arial" w:hAnsi="Arial" w:cs="Arial"/>
          <w:color w:val="000000"/>
          <w:sz w:val="21"/>
          <w:szCs w:val="21"/>
        </w:rPr>
        <w:t xml:space="preserve"> are delicacies treasured and savoured by all.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From July 19 to 31, 2021, experience culinary artistry in all its glory as </w:t>
      </w:r>
      <w:hyperlink r:id="rId26">
        <w:r>
          <w:rPr>
            <w:color w:val="0000ff"/>
            <w:sz w:val="22"/>
          </w:rPr>
          <w:t>Four Seasons Hotel Mumbai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Executive Chef Anupam Gulati and his team curate an authentic regal menu brimming with the mesmerising aromatic flavours, an ode to the Nawabi essence of Hyderabad.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can indulge in a princely feast at </w:t>
      </w:r>
      <w:hyperlink r:id="rId27">
        <w:r>
          <w:rPr>
            <w:color w:val="0000ff"/>
            <w:sz w:val="22"/>
          </w:rPr>
          <w:t>San:Qi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the Hotel's Pan-Asian restaurant, and in the comfort of their home, featuring favourites such as </w:t>
      </w:r>
      <w:r>
        <w:rPr>
          <w:rFonts w:ascii="Arial" w:hAnsi="Arial" w:cs="Arial"/>
          <w:color w:val="000000"/>
          <w:sz w:val="21"/>
          <w:szCs w:val="21"/>
        </w:rPr>
        <w:t>gosht yakhni pulao, zaffrani biryani, pushtaini murgh qorma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paye ki nihari</w:t>
      </w:r>
      <w:r>
        <w:rPr>
          <w:rFonts w:ascii="Arial" w:hAnsi="Arial" w:cs="Arial"/>
          <w:color w:val="000000"/>
          <w:sz w:val="21"/>
          <w:szCs w:val="21"/>
        </w:rPr>
        <w:t xml:space="preserve">, and San:Qi signatures such as the </w:t>
      </w:r>
      <w:r>
        <w:rPr>
          <w:rFonts w:ascii="Arial" w:hAnsi="Arial" w:cs="Arial"/>
          <w:color w:val="000000"/>
          <w:sz w:val="21"/>
          <w:szCs w:val="21"/>
        </w:rPr>
        <w:t>tandoori raan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macchi ki rubayat.</w:t>
      </w:r>
      <w:r>
        <w:rPr>
          <w:rFonts w:ascii="Arial" w:hAnsi="Arial" w:cs="Arial"/>
          <w:color w:val="000000"/>
          <w:sz w:val="21"/>
          <w:szCs w:val="21"/>
        </w:rPr>
        <w:t xml:space="preserve"> Vegetarian selections on the menu include </w:t>
      </w:r>
      <w:r>
        <w:rPr>
          <w:rFonts w:ascii="Arial" w:hAnsi="Arial" w:cs="Arial"/>
          <w:color w:val="000000"/>
          <w:sz w:val="21"/>
          <w:szCs w:val="21"/>
        </w:rPr>
        <w:t>makai ki chui mui, subz chilgoze ke kebab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subz dahi ke koftey</w:t>
      </w:r>
      <w:r>
        <w:rPr>
          <w:rFonts w:ascii="Arial" w:hAnsi="Arial" w:cs="Arial"/>
          <w:color w:val="000000"/>
          <w:sz w:val="21"/>
          <w:szCs w:val="21"/>
        </w:rPr>
        <w:t xml:space="preserve"> to satisfy every palate. End the meal on an extravagant note with some delicious </w:t>
      </w:r>
      <w:r>
        <w:rPr>
          <w:rFonts w:ascii="Arial" w:hAnsi="Arial" w:cs="Arial"/>
          <w:color w:val="000000"/>
          <w:sz w:val="21"/>
          <w:szCs w:val="21"/>
        </w:rPr>
        <w:t>gud kesar ki phirnee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sheer khurma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Witness the heritage of heirloom recipes and savour rich and timeless delicacies infused with exquisite spices, a true treat for the palate.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make a table reservation, call +91 22 2481 8333. San:Qi is open to non-resident guests for dine-in from Monday to Friday for lunch between 12:00 noon and 3:00 pm. Advance reservations are recommended.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deliveries across Mumbai between 11:00 am and 10:30 pm daily, call +91 22 2481 8042 or +91 7710033143.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Mumbai,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Discover A Suite Serenity with Loved Ones as Four Seasons Hotel Mumbai Introduces Its New All-Inclusive Staycation Package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https://publish.url/mumbai/hotel-news/2021/suite-serenity-package.html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52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22,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Mumbai,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Welcome the Monsoon Season with A Feast from the Foothills by Four Seasons Hotel Mumbai Featuring Flavours from North-East India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https://publish.url/mumbai/hotel-news/2021/a-feast-from-the-foothills-menu.html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Stephanie D'Silva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1/136 Dr. E. Moses Road, Worli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Mumbai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stephanie.dsilva@fourseasons.com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986 706 1900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Neha Nair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Marketing Communications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1/136 Dr. E. Moses Road, Worli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Mumbai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neha.nair@fourseasons.com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+91 (22) 2481 8062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mumbai/" Type="http://schemas.openxmlformats.org/officeDocument/2006/relationships/hyperlink" Id="rId26"/><Relationship TargetMode="External" Target="https://www.fourseasons.com/mumbai/dining/restaurants/san_qi/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pn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