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Let it Glow: Holiday Events and Culinary Experiences Shine a Light on Craftsmen at Four Seasons Hotel Seattle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Pop-up shops, seasonal crafts, and special holiday dinners abound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10,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Seattle,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hyperlink r:id="rId27">
        <w:r>
          <w:rPr>
            <w:color w:val="0000ff"/>
            <w:sz w:val="22"/>
          </w:rPr>
          <w:t>
     Four Seasons
     Hotel Seattle</w:t>
        </w:r>
      </w:hyperlink>
      <w:r>
        <w:rPr>
          <w:rFonts w:ascii="Arial"/>
          <w:color w:val="000000"/>
          <w:sz w:val="21"/>
        </w:rPr>
        <w:t xml:space="preserve"> offers a calendar of rich holiday events and experiences to bring everyone closer to loved ones this festive season.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From “A Year of Spa” and a “Holiday Wreath Workshop” to the highly-anticipated Family Thanksgiving Buffet in the Ballroom and Moët &amp; Chandon New Year’s Eve Bash at </w:t>
      </w:r>
      <w:hyperlink r:id="rId28">
        <w:r>
          <w:rPr>
            <w:color w:val="0000ff"/>
            <w:sz w:val="22"/>
          </w:rPr>
          <w:t>Goldfinch Tavern</w:t>
        </w:r>
      </w:hyperlink>
      <w:r>
        <w:rPr>
          <w:rFonts w:ascii="Arial"/>
          <w:color w:val="000000"/>
          <w:sz w:val="21"/>
        </w:rPr>
        <w:t>, these experiences make unique memories (and gifts!) that will leave lasting impressions with those on one's list.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For reservations and more information, visit the Hotel </w:t>
      </w:r>
      <w:hyperlink r:id="rId29">
        <w:r>
          <w:rPr>
            <w:color w:val="0000ff"/>
            <w:sz w:val="22"/>
          </w:rPr>
          <w:t>online</w:t>
        </w:r>
      </w:hyperlink>
      <w:r>
        <w:rPr>
          <w:rFonts w:ascii="Arial"/>
          <w:color w:val="000000"/>
          <w:sz w:val="21"/>
        </w:rPr>
        <w:t xml:space="preserve"> or follow along with the hashtag </w:t>
      </w:r>
      <w:r>
        <w:rPr>
          <w:rFonts w:ascii="Arial"/>
          <w:b/>
          <w:color w:val="000000"/>
          <w:sz w:val="21"/>
        </w:rPr>
        <w:t>#FSHolidays</w:t>
      </w:r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Holiday Happenings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Best Chefs You’ve Never Heard Of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Sunday, November 12, 2017, Ballroom, 6:00 pm; USD 75, </w:t>
      </w:r>
      <w:hyperlink r:id="rId31">
        <w:r>
          <w:rPr>
            <w:color w:val="0000ff"/>
            <w:sz w:val="22"/>
          </w:rPr>
          <w:t>tickets</w:t>
        </w:r>
      </w:hyperlink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Experience the hidden talents of chefs who run the show behind-the-scenes for eight local restaurants, from Hitchcock to Adana, Salare, Lark, No Anchor, Navy Strength and more in a culinary show-down hosted by Chefs Ethan Stowell and </w:t>
      </w:r>
      <w:hyperlink r:id="rId32">
        <w:r>
          <w:rPr>
            <w:color w:val="0000ff"/>
            <w:sz w:val="22"/>
          </w:rPr>
          <w:t>Joe Ritchie</w:t>
        </w:r>
      </w:hyperlink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Holiday Wreath Workshop with Sal Floral Design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Sunday, December 3, 2017, Cypress Room, 4:00 to 5:00 pm, USD 99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Create a holiday wreath to take home with the designer behind the Hotel’s stunning floral displays.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Holiday Craft Cocktail Class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Wednesday, December 13, 2017, 6:00 to 7:30 pm, USD 25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Meet the craftsmen of the Hotel and Goldfinch Tavern’s bar program and partake in a tasting and live demonstration featuring three seasonal cocktail recipes before mixing up one's own.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Holiday Harpist Bronn Journey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Friday, December 8, 15 and 22, 2017, Lobby, 3:30 to 5:00 pm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12 Days of Panettone and Prosecco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December 13-24, 2017, Lobby, complimentary for Hotel guests and residents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Enjoy a sweet selection of panettone daily featuring rotating flavours such as chocolate, spiced chestnut, tart cherry, Mom’s fruitcake or spiked with brandy and rum.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Kids’ Cookie Decorating Class with Pastry Sous Chef Gigi Ramirez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Saturday, December 16, 2017, Cypress Room, 3:00 to 4:00 pm; USD 15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Round up the kids, enjoy a cup of hot cocoa and decorate festive sugar cookies. If thoughtful holiday gifts for the grandparents are needed, take a couple to go!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Adult Gingerbread House Decorating Happy Hour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Tuesday, December 19, 2017, Sycamore/Cypress, 6:00 to 8:00 pm, 21+; USD 40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Wear a favourite holiday sweater, listen to festive music, sip on boozy drinks and decorate gingerbread houses with friends. Winning decoration goes home with a gift card to continue the holiday happiness in Goldfinch Tavern.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Shopping and Gifting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 xml:space="preserve">Spaliday with 
    </w:t>
      </w:r>
      <w:r>
        <w:rPr>
          <w:rFonts w:ascii="Arial"/>
          <w:b/>
          <w:color w:val="000000"/>
          <w:sz w:val="21"/>
        </w:rPr>
        <w:t xml:space="preserve">
     Four Seasons
    </w:t>
      </w:r>
      <w:r>
        <w:rPr>
          <w:rFonts w:ascii="Arial"/>
          <w:b/>
          <w:color w:val="000000"/>
          <w:sz w:val="21"/>
        </w:rPr>
        <w:t xml:space="preserve"> Package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November 15, 2017 - January 31, 2018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Head to </w:t>
      </w:r>
      <w:hyperlink r:id="rId33">
        <w:r>
          <w:rPr>
            <w:color w:val="0000ff"/>
            <w:sz w:val="22"/>
          </w:rPr>
          <w:t>The Spa at 
     Four Seasons
    </w:t>
        </w:r>
      </w:hyperlink>
      <w:r>
        <w:rPr>
          <w:rFonts w:ascii="Arial"/>
          <w:color w:val="000000"/>
          <w:sz w:val="21"/>
        </w:rPr>
        <w:t xml:space="preserve"> to escape the holiday bustle. Experience overnight accommodations and a seasonal pedicure and complimentary cocktail. Leave feeling refreshed and ready for the all the celebrations ahead. 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Year of Spa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The Spa at 
    </w:t>
      </w:r>
      <w:r>
        <w:rPr>
          <w:rFonts w:ascii="Arial"/>
          <w:color w:val="000000"/>
          <w:sz w:val="21"/>
        </w:rPr>
        <w:t xml:space="preserve">
     Four Seasons
    </w:t>
      </w:r>
      <w:r>
        <w:rPr>
          <w:rFonts w:ascii="Arial"/>
          <w:color w:val="000000"/>
          <w:sz w:val="21"/>
        </w:rPr>
        <w:t>, starting at  USD 1,650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Gift a Year of Spa and your recipient enjoys a massage a month. The series can be either a package of 50 minute or 80 minute massages.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Pumpkin Berry Spice Facial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The Spa at 
    </w:t>
      </w:r>
      <w:r>
        <w:rPr>
          <w:rFonts w:ascii="Arial"/>
          <w:color w:val="000000"/>
          <w:sz w:val="21"/>
        </w:rPr>
        <w:t xml:space="preserve">
     Four Seasons
    </w:t>
      </w:r>
      <w:r>
        <w:rPr>
          <w:rFonts w:ascii="Arial"/>
          <w:color w:val="000000"/>
          <w:sz w:val="21"/>
        </w:rPr>
        <w:t>, USD 175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This facial uses organic products from Eminence and includes a cleanse; yam and pumpkin pro peel to smooth the skin; masque, and moisturizing treatment.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Mark Ryan Winery: Sip &amp; Shop Pop-Up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Saturday, December 9, 2017, Goldfinch Tavern, wine packages starting at USD 89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Enjoy complimentary sips from the latest wines of award-winning Mark Ryan Winery, while getting the opportunity to purchase their sought-after Holiday Wine Packages.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Holiday Dining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Celebrate the holidays with Goldfinch Tavern’s special Thanksgiving Feast, Christmas Eve Dinner and New Year’s Day Brunch, as well as these seasonal favourites: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Family Thanksgiving Buffet at Four Seasons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Thursday, November 23, 2017, Ballroom, 12:00 noon to 6:00 pm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Adults, USD 95; children ages 3-12, USD 35; plus 22 percent banquet service charge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This event includes Northwest fall fixings and indulgent extras such as seafood towers and a bottomless Mimosa and Bloody Mary bar Buffet reservations include complimentary access to the Football Lounge, photo booth station, kid's lounge and more.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Christmas Day Feast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Monday, December 25, 2017, Goldfinch Tavern, 2:00 to 9:00 pm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Adults, four-course menu, USD 125; pair with wine for USD 45; children ages 3-12, USD 35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Moët &amp; Chandon New Year’s Eve Bash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Sunday, December 31, 2017, Goldfinch Tavern, two seatings: 6:00 pm and 9:00 pm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USD 95 first seating, four-course menu; USD 125 second seating includes five-course menu, DJ, champagne toast, party favours to ring in the New Year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Reservations are required for all holiday dining and events. Contact Reservations at 206 749 7070.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6,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Seattle,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New Craft Cocktail Program at Goldfinch Tavern at Four Seasons Hotel Seattle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http://publish.url/seattle/hotel-news/2017/new-craft-cocktails-at-goldfinch-tavern.html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26,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Seattle,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Dive into the Best Hotel Pool at Four Seasons Hotel Seattle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http://publish.url/seattle/hotel-news/2017/best-hotel-pool-in-seattle.html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Meg Paynor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PR Consultant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 99 Union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Seattle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meg@paynorpr.com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1 (206) 913-3848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Crystal Southcote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Media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99 Union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Seattle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crystal.southcote@fourseasons.com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(206) 749-3909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://www.fourseasons.com/seattle/" Type="http://schemas.openxmlformats.org/officeDocument/2006/relationships/hyperlink" Id="rId27"/><Relationship TargetMode="External" Target="http://www.fourseasons.com/seattle/dining/restaurants/goldfinch_tavern/" Type="http://schemas.openxmlformats.org/officeDocument/2006/relationships/hyperlink" Id="rId28"/><Relationship TargetMode="External" Target="http://www.fourseasons.com/seattle/dining/events_and_promotions/" Type="http://schemas.openxmlformats.org/officeDocument/2006/relationships/hyperlink" Id="rId29"/><Relationship Target="numbering.xml" Type="http://schemas.openxmlformats.org/officeDocument/2006/relationships/numbering" Id="rId30"/><Relationship TargetMode="External" Target="https://www.eventbrite.com/e/the-best-chefs-youve-never-heard-of-tickets-38507945301?aff=utm_source%3Deb_email%26utm_medium%3Demail%26utm_campaign%3Dnew_event_email&amp;utm_term=eventurl_text" Type="http://schemas.openxmlformats.org/officeDocument/2006/relationships/hyperlink" Id="rId31"/><Relationship TargetMode="External" Target="http://press.fourseasons.com/seattle/hotel-team/joe-ritchie.html" Type="http://schemas.openxmlformats.org/officeDocument/2006/relationships/hyperlink" Id="rId32"/><Relationship TargetMode="External" Target="http://www.fourseasons.com/seattle/spa/?c=t&amp;_s_icmp=mmenu" Type="http://schemas.openxmlformats.org/officeDocument/2006/relationships/hyperlink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